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A7" w:rsidRPr="003F3058" w:rsidRDefault="194B3C42" w:rsidP="6A3C7C40">
      <w:pPr>
        <w:rPr>
          <w:rFonts w:ascii="Arial" w:eastAsia="Arial" w:hAnsi="Arial" w:cs="Arial"/>
          <w:b/>
          <w:color w:val="222222"/>
        </w:rPr>
      </w:pPr>
      <w:bookmarkStart w:id="0" w:name="_GoBack"/>
      <w:bookmarkEnd w:id="0"/>
      <w:r w:rsidRPr="003F3058">
        <w:rPr>
          <w:rFonts w:ascii="Arial" w:eastAsia="Arial" w:hAnsi="Arial" w:cs="Arial"/>
          <w:b/>
          <w:color w:val="222222"/>
        </w:rPr>
        <w:t>T</w:t>
      </w:r>
      <w:r w:rsidR="0E48C986" w:rsidRPr="003F3058">
        <w:rPr>
          <w:rFonts w:ascii="Arial" w:eastAsia="Arial" w:hAnsi="Arial" w:cs="Arial"/>
          <w:b/>
          <w:color w:val="222222"/>
        </w:rPr>
        <w:t xml:space="preserve">OIMINTASUUNNITELMA VUODELLE 2020  </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t xml:space="preserve">1. JOHDANTO </w:t>
      </w:r>
    </w:p>
    <w:p w:rsidR="00E150A7" w:rsidRDefault="0E48C986">
      <w:r w:rsidRPr="6A3C7C40">
        <w:rPr>
          <w:rFonts w:ascii="Arial" w:eastAsia="Arial" w:hAnsi="Arial" w:cs="Arial"/>
          <w:color w:val="222222"/>
        </w:rPr>
        <w:t>1.1. Toiminta-ajatus</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t>Tampereen Seudun Fysioterapeutit ry on fysioterapeutin tai lääkintävoimistelijan tutkinnon</w:t>
      </w:r>
      <w:r w:rsidR="68D01EED" w:rsidRPr="6A3C7C40">
        <w:rPr>
          <w:rFonts w:ascii="Arial" w:eastAsia="Arial" w:hAnsi="Arial" w:cs="Arial"/>
          <w:color w:val="222222"/>
        </w:rPr>
        <w:t xml:space="preserve"> </w:t>
      </w:r>
      <w:r w:rsidRPr="6A3C7C40">
        <w:rPr>
          <w:rFonts w:ascii="Arial" w:eastAsia="Arial" w:hAnsi="Arial" w:cs="Arial"/>
          <w:color w:val="222222"/>
        </w:rPr>
        <w:t>suorittaneiden ja perustutkintoa suorittavien ammatillinen yhdistys, joka kuuluu yhteisöjäsenenä Suomen Fysioterapeutit - Finlands Fysioterapeuter SF-FF ry:een.</w:t>
      </w:r>
    </w:p>
    <w:p w:rsidR="00E150A7" w:rsidRDefault="0E48C986">
      <w:r w:rsidRPr="6A3C7C40">
        <w:rPr>
          <w:rFonts w:ascii="Arial" w:eastAsia="Arial" w:hAnsi="Arial" w:cs="Arial"/>
          <w:color w:val="222222"/>
        </w:rPr>
        <w:t>Yhdistyksen tavoitteena on toimia jäsentensä yhdyssiteenä sekä toimia fysioterapeuttien ammattitiedon ja -taidon kehittämiseksi. Lisäksi tavoitteena on perehdyttää fysioterapeuttiopiskelijoita sekä Suomen Fysioterapeuttien että yhdistyksen toimintaan ja saada heidät kiinnostumaan ammatillisesta järjestäytymisestä yhdistyksemme kautta.</w:t>
      </w:r>
    </w:p>
    <w:p w:rsidR="00E150A7" w:rsidRDefault="0E48C986" w:rsidP="6A3C7C40">
      <w:pPr>
        <w:rPr>
          <w:rFonts w:ascii="Arial" w:eastAsia="Arial" w:hAnsi="Arial" w:cs="Arial"/>
          <w:color w:val="222222"/>
        </w:rPr>
      </w:pPr>
      <w:r w:rsidRPr="6A3C7C40">
        <w:rPr>
          <w:rFonts w:ascii="Arial" w:eastAsia="Arial" w:hAnsi="Arial" w:cs="Arial"/>
          <w:color w:val="222222"/>
        </w:rPr>
        <w:t xml:space="preserve"> Tampereen Seudun Fysioterapeutit ry pyrkii säilyttämään jäsenistönsä ja vahvistamaan asemaansa paikallisena toimijana.</w:t>
      </w:r>
    </w:p>
    <w:p w:rsidR="00E150A7" w:rsidRDefault="0E48C986">
      <w:r w:rsidRPr="6A3C7C40">
        <w:rPr>
          <w:rFonts w:ascii="Arial" w:eastAsia="Arial" w:hAnsi="Arial" w:cs="Arial"/>
          <w:color w:val="222222"/>
        </w:rPr>
        <w:t xml:space="preserve"> </w:t>
      </w:r>
      <w:r w:rsidR="003F3058">
        <w:rPr>
          <w:rFonts w:ascii="Arial" w:eastAsia="Arial" w:hAnsi="Arial" w:cs="Arial"/>
          <w:color w:val="222222"/>
        </w:rPr>
        <w:br/>
      </w:r>
      <w:r w:rsidRPr="6A3C7C40">
        <w:rPr>
          <w:rFonts w:ascii="Arial" w:eastAsia="Arial" w:hAnsi="Arial" w:cs="Arial"/>
          <w:color w:val="222222"/>
        </w:rPr>
        <w:t>1.2. Toimintakauden painotusalueet</w:t>
      </w:r>
    </w:p>
    <w:p w:rsidR="00E150A7" w:rsidRDefault="0E48C986">
      <w:r w:rsidRPr="6A3C7C40">
        <w:rPr>
          <w:rFonts w:ascii="Arial" w:eastAsia="Arial" w:hAnsi="Arial" w:cs="Arial"/>
          <w:color w:val="222222"/>
        </w:rPr>
        <w:t xml:space="preserve"> </w:t>
      </w:r>
      <w:r w:rsidR="63A0FAD1" w:rsidRPr="6A3C7C40">
        <w:rPr>
          <w:rFonts w:ascii="Arial" w:eastAsia="Arial" w:hAnsi="Arial" w:cs="Arial"/>
          <w:color w:val="222222"/>
        </w:rPr>
        <w:t xml:space="preserve">Yhdistys täyttää vuonna 2020 </w:t>
      </w:r>
      <w:r w:rsidR="00D931BD" w:rsidRPr="6A3C7C40">
        <w:rPr>
          <w:rFonts w:ascii="Arial" w:eastAsia="Arial" w:hAnsi="Arial" w:cs="Arial"/>
          <w:color w:val="222222"/>
        </w:rPr>
        <w:t>50 vuotta</w:t>
      </w:r>
      <w:r w:rsidR="6BB9EA34" w:rsidRPr="6A3C7C40">
        <w:rPr>
          <w:rFonts w:ascii="Arial" w:eastAsia="Arial" w:hAnsi="Arial" w:cs="Arial"/>
          <w:color w:val="222222"/>
        </w:rPr>
        <w:t>. S</w:t>
      </w:r>
      <w:r w:rsidR="63A0FAD1" w:rsidRPr="6A3C7C40">
        <w:rPr>
          <w:rFonts w:ascii="Arial" w:eastAsia="Arial" w:hAnsi="Arial" w:cs="Arial"/>
          <w:color w:val="222222"/>
        </w:rPr>
        <w:t xml:space="preserve">en kunniaksi jäsenistöllemme tarjotaan maksuton luento. </w:t>
      </w:r>
    </w:p>
    <w:p w:rsidR="00E150A7" w:rsidRDefault="0E48C986">
      <w:r w:rsidRPr="6A3C7C40">
        <w:rPr>
          <w:rFonts w:ascii="Arial" w:eastAsia="Arial" w:hAnsi="Arial" w:cs="Arial"/>
          <w:color w:val="222222"/>
        </w:rPr>
        <w:t xml:space="preserve">Sosiaalisen median käytön vahvistaminen tiedottamisen apuna ja näin jäsenhankinnan tehostaminen. </w:t>
      </w:r>
    </w:p>
    <w:p w:rsidR="00E150A7" w:rsidRDefault="0E48C986">
      <w:r w:rsidRPr="6A3C7C40">
        <w:rPr>
          <w:rFonts w:ascii="Arial" w:eastAsia="Arial" w:hAnsi="Arial" w:cs="Arial"/>
          <w:color w:val="222222"/>
        </w:rPr>
        <w:t xml:space="preserve"> </w:t>
      </w:r>
    </w:p>
    <w:p w:rsidR="00E150A7" w:rsidRDefault="0E48C986" w:rsidP="6A3C7C40">
      <w:pPr>
        <w:rPr>
          <w:rFonts w:ascii="Arial" w:eastAsia="Arial" w:hAnsi="Arial" w:cs="Arial"/>
          <w:color w:val="222222"/>
        </w:rPr>
      </w:pPr>
      <w:r w:rsidRPr="6A3C7C40">
        <w:rPr>
          <w:rFonts w:ascii="Arial" w:eastAsia="Arial" w:hAnsi="Arial" w:cs="Arial"/>
          <w:color w:val="222222"/>
        </w:rPr>
        <w:t xml:space="preserve">2. VARSINAINEN TOIMINTA </w:t>
      </w:r>
    </w:p>
    <w:p w:rsidR="00E150A7" w:rsidRDefault="0E48C986">
      <w:r w:rsidRPr="6A3C7C40">
        <w:rPr>
          <w:rFonts w:ascii="Arial" w:eastAsia="Arial" w:hAnsi="Arial" w:cs="Arial"/>
          <w:color w:val="222222"/>
        </w:rPr>
        <w:t>2.1. Jäsenkoulutus</w:t>
      </w:r>
    </w:p>
    <w:p w:rsidR="00E150A7" w:rsidRDefault="0E48C986">
      <w:r w:rsidRPr="6A3C7C40">
        <w:rPr>
          <w:rFonts w:ascii="Arial" w:eastAsia="Arial" w:hAnsi="Arial" w:cs="Arial"/>
          <w:color w:val="222222"/>
        </w:rPr>
        <w:t xml:space="preserve"> Jäsenistölle järjestetään koulutusta fysioterapian eri osa-alueilta. Koulutukset järjestetään niin, että ne ovat jäsenistölle edullisia. Osa koulutuksista tarjotaan opiskelijoille puoleen hintaan tai maksutta. Muiden Suomen Fysioterapeutit ry:n yhteisöjäsenten jäsenien on mahdollista osallistua koulutuksiin, jos niissä on tilaa.</w:t>
      </w:r>
    </w:p>
    <w:p w:rsidR="00E150A7" w:rsidRDefault="0E48C986">
      <w:r w:rsidRPr="6A3C7C40">
        <w:rPr>
          <w:rFonts w:ascii="Arial" w:eastAsia="Arial" w:hAnsi="Arial" w:cs="Arial"/>
          <w:color w:val="222222"/>
        </w:rPr>
        <w:t>Koulutuksissa tehdään yhteistyötä myös erikoisalayhdistysten, Suomen Fysioterapeuttien ja Tampereen Ammattikorkeakoulun, TAMKin kanssa. Yhdistys on sitoutunut noudattamaan koulutuksissa Suomen Fysioterapeuttien linjauksia ”Täydennyskoulutuksen hyvistä käytännöistä”.</w:t>
      </w:r>
    </w:p>
    <w:p w:rsidR="00E150A7" w:rsidRDefault="0E48C986">
      <w:r w:rsidRPr="6A3C7C40">
        <w:rPr>
          <w:rFonts w:ascii="Arial" w:eastAsia="Arial" w:hAnsi="Arial" w:cs="Arial"/>
          <w:color w:val="222222"/>
        </w:rPr>
        <w:t xml:space="preserve"> </w:t>
      </w:r>
      <w:r w:rsidR="003F3058">
        <w:rPr>
          <w:rFonts w:ascii="Arial" w:eastAsia="Arial" w:hAnsi="Arial" w:cs="Arial"/>
          <w:color w:val="222222"/>
        </w:rPr>
        <w:br/>
      </w:r>
      <w:r w:rsidRPr="6A3C7C40">
        <w:rPr>
          <w:rFonts w:ascii="Arial" w:eastAsia="Arial" w:hAnsi="Arial" w:cs="Arial"/>
          <w:color w:val="222222"/>
        </w:rPr>
        <w:t>2.2. Apurahat</w:t>
      </w:r>
    </w:p>
    <w:p w:rsidR="00E150A7" w:rsidRDefault="0E48C986">
      <w:r w:rsidRPr="6A3C7C40">
        <w:rPr>
          <w:rFonts w:ascii="Arial" w:eastAsia="Arial" w:hAnsi="Arial" w:cs="Arial"/>
          <w:color w:val="222222"/>
        </w:rPr>
        <w:t xml:space="preserve"> Yhdistys jakaa hakemusten perusteella apurahoja fysioterapian kehittämisen tai ammatillisen kehittymisen kannalta tarkoituksenmukaisiin kohteisiin.</w:t>
      </w:r>
    </w:p>
    <w:p w:rsidR="00E150A7" w:rsidRDefault="0E48C986">
      <w:r w:rsidRPr="6A3C7C40">
        <w:rPr>
          <w:rFonts w:ascii="Arial" w:eastAsia="Arial" w:hAnsi="Arial" w:cs="Arial"/>
          <w:color w:val="222222"/>
        </w:rPr>
        <w:t>Apurahaa tulee hakea</w:t>
      </w:r>
      <w:r w:rsidR="606AA49D" w:rsidRPr="6A3C7C40">
        <w:rPr>
          <w:rFonts w:ascii="Arial" w:eastAsia="Arial" w:hAnsi="Arial" w:cs="Arial"/>
          <w:color w:val="222222"/>
        </w:rPr>
        <w:t xml:space="preserve"> sähköisesti</w:t>
      </w:r>
      <w:r w:rsidRPr="6A3C7C40">
        <w:rPr>
          <w:rFonts w:ascii="Arial" w:eastAsia="Arial" w:hAnsi="Arial" w:cs="Arial"/>
          <w:color w:val="222222"/>
        </w:rPr>
        <w:t xml:space="preserve"> lokakuun loppuun mennessä.</w:t>
      </w:r>
    </w:p>
    <w:p w:rsidR="00E150A7" w:rsidRDefault="0E48C986">
      <w:r w:rsidRPr="6A3C7C40">
        <w:rPr>
          <w:rFonts w:ascii="Arial" w:eastAsia="Arial" w:hAnsi="Arial" w:cs="Arial"/>
          <w:color w:val="222222"/>
        </w:rPr>
        <w:t xml:space="preserve"> </w:t>
      </w:r>
    </w:p>
    <w:p w:rsidR="003F3058" w:rsidRDefault="003F3058">
      <w:pPr>
        <w:rPr>
          <w:rFonts w:ascii="Arial" w:eastAsia="Arial" w:hAnsi="Arial" w:cs="Arial"/>
          <w:color w:val="222222"/>
        </w:rPr>
      </w:pPr>
    </w:p>
    <w:p w:rsidR="00E150A7" w:rsidRDefault="0E48C986">
      <w:r w:rsidRPr="6A3C7C40">
        <w:rPr>
          <w:rFonts w:ascii="Arial" w:eastAsia="Arial" w:hAnsi="Arial" w:cs="Arial"/>
          <w:color w:val="222222"/>
        </w:rPr>
        <w:lastRenderedPageBreak/>
        <w:t>2.3. Yrittäjätoiminta</w:t>
      </w:r>
    </w:p>
    <w:p w:rsidR="00E150A7" w:rsidRDefault="0E48C986">
      <w:r w:rsidRPr="6A3C7C40">
        <w:rPr>
          <w:rFonts w:ascii="Arial" w:eastAsia="Arial" w:hAnsi="Arial" w:cs="Arial"/>
          <w:color w:val="222222"/>
        </w:rPr>
        <w:t xml:space="preserve"> Seurataan Suomen Fysioterapeuttien sekä Kuntoutusalan asiantuntijoiden yrittäjätoimintaa ja tiedotetaan jäsenistöä tarvittaessa.</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t xml:space="preserve"> 2.4. Opiskelijatoiminta</w:t>
      </w:r>
    </w:p>
    <w:p w:rsidR="00E150A7" w:rsidRDefault="0E48C986">
      <w:r w:rsidRPr="6A3C7C40">
        <w:rPr>
          <w:rFonts w:ascii="Arial" w:eastAsia="Arial" w:hAnsi="Arial" w:cs="Arial"/>
          <w:color w:val="222222"/>
        </w:rPr>
        <w:t xml:space="preserve"> Opiskelijatoiminta toteutetaan yhdessä Suomen Fysioterapeuttien kanssa. Tavoitteena on antaa tietoa yhdistyksen ja Suomen Fysioterapeuttien toiminnasta sekä kannustaa opiskelijoita tutustumaan ja osallistumaan paikalliseen yhdistystoimintaan niin, että he liittyisivät yhdistyksen opiskelijajäseniksi ja valmistuttuaan varsinaisiksi jäseniksi.</w:t>
      </w:r>
    </w:p>
    <w:p w:rsidR="00E150A7" w:rsidRDefault="0E48C986">
      <w:r w:rsidRPr="6A3C7C40">
        <w:rPr>
          <w:rFonts w:ascii="Arial" w:eastAsia="Arial" w:hAnsi="Arial" w:cs="Arial"/>
          <w:color w:val="222222"/>
        </w:rPr>
        <w:t xml:space="preserve"> Valmistuvat fysioterapeuttiopiskelijat kutsutaan yhteiseen illanviettoon.</w:t>
      </w:r>
    </w:p>
    <w:p w:rsidR="00E150A7" w:rsidRDefault="0E48C986">
      <w:r w:rsidRPr="6A3C7C40">
        <w:rPr>
          <w:rFonts w:ascii="Arial" w:eastAsia="Arial" w:hAnsi="Arial" w:cs="Arial"/>
          <w:color w:val="222222"/>
        </w:rPr>
        <w:t>Yhdistys myöntää Tampereelta valmistuvan fysioterapeuttikurssin yhdelle opiskelijalle kannustusstipendin. Fysioterapian koulutusohjelman opettajat valitsevat stipendin saajan. Yhdistys toivoo, että valinnassa painotetaan menestystä käytännön opiskelussa.</w:t>
      </w:r>
    </w:p>
    <w:p w:rsidR="00E150A7" w:rsidRDefault="0E48C986">
      <w:r w:rsidRPr="6A3C7C40">
        <w:rPr>
          <w:rFonts w:ascii="Arial" w:eastAsia="Arial" w:hAnsi="Arial" w:cs="Arial"/>
          <w:color w:val="222222"/>
        </w:rPr>
        <w:t xml:space="preserve"> Tuetaan</w:t>
      </w:r>
      <w:r w:rsidR="54059196" w:rsidRPr="6A3C7C40">
        <w:rPr>
          <w:rFonts w:ascii="Arial" w:eastAsia="Arial" w:hAnsi="Arial" w:cs="Arial"/>
          <w:color w:val="222222"/>
        </w:rPr>
        <w:t xml:space="preserve"> tarvittaessa</w:t>
      </w:r>
      <w:r w:rsidRPr="6A3C7C40">
        <w:rPr>
          <w:rFonts w:ascii="Arial" w:eastAsia="Arial" w:hAnsi="Arial" w:cs="Arial"/>
          <w:color w:val="222222"/>
        </w:rPr>
        <w:t xml:space="preserve"> fysioterapeuttiopiskelijoiden valtakunnallista toimintaa.</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t>2.5. Jäsen- ja virkistystoiminta</w:t>
      </w:r>
    </w:p>
    <w:p w:rsidR="00E150A7" w:rsidRDefault="0E48C986">
      <w:r w:rsidRPr="6A3C7C40">
        <w:rPr>
          <w:rFonts w:ascii="Arial" w:eastAsia="Arial" w:hAnsi="Arial" w:cs="Arial"/>
          <w:color w:val="222222"/>
        </w:rPr>
        <w:t xml:space="preserve"> Järjestetään jäsenistölle virkistystoimintaa</w:t>
      </w:r>
      <w:r w:rsidR="7CE53DF9" w:rsidRPr="6A3C7C40">
        <w:rPr>
          <w:rFonts w:ascii="Arial" w:eastAsia="Arial" w:hAnsi="Arial" w:cs="Arial"/>
          <w:color w:val="222222"/>
        </w:rPr>
        <w:t xml:space="preserve"> yhdistyksen 50-vuotisjuhlien merkeissä.</w:t>
      </w:r>
    </w:p>
    <w:p w:rsidR="00E150A7" w:rsidRDefault="00E150A7" w:rsidP="6A3C7C40">
      <w:pPr>
        <w:rPr>
          <w:rFonts w:ascii="Arial" w:eastAsia="Arial" w:hAnsi="Arial" w:cs="Arial"/>
          <w:color w:val="222222"/>
        </w:rPr>
      </w:pPr>
    </w:p>
    <w:p w:rsidR="00E150A7" w:rsidRDefault="0E48C986">
      <w:r w:rsidRPr="6A3C7C40">
        <w:rPr>
          <w:rFonts w:ascii="Arial" w:eastAsia="Arial" w:hAnsi="Arial" w:cs="Arial"/>
          <w:color w:val="222222"/>
        </w:rPr>
        <w:t>2.6. Tiedottaminen</w:t>
      </w:r>
    </w:p>
    <w:p w:rsidR="00E150A7" w:rsidRDefault="0E48C986">
      <w:r w:rsidRPr="6A3C7C40">
        <w:rPr>
          <w:rFonts w:ascii="Arial" w:eastAsia="Arial" w:hAnsi="Arial" w:cs="Arial"/>
          <w:color w:val="222222"/>
        </w:rPr>
        <w:t>Vuoden 2020 kevään ja syksyn jäsenlehdet ilmestyvät sähköisessä muodossa. Yhdistys tiedottaa toiminnastaan ja alueen ajankohtaisista asioista jäsenistölleen kotisivujen, sähköpostin ja sosiaalisen median avulla. Lisäksi tiedotuksessa käytetään tarpeen mukaan Fysioterapia -lehden ilmoitussivuja.</w:t>
      </w:r>
    </w:p>
    <w:p w:rsidR="00E150A7" w:rsidRDefault="0E48C986" w:rsidP="6A3C7C40">
      <w:pPr>
        <w:rPr>
          <w:rFonts w:ascii="Arial" w:eastAsia="Arial" w:hAnsi="Arial" w:cs="Arial"/>
          <w:color w:val="222222"/>
        </w:rPr>
      </w:pPr>
      <w:r w:rsidRPr="6A3C7C40">
        <w:rPr>
          <w:rFonts w:ascii="Arial" w:eastAsia="Arial" w:hAnsi="Arial" w:cs="Arial"/>
          <w:color w:val="222222"/>
        </w:rPr>
        <w:t xml:space="preserve"> Yhdistys pyrkii myös ulkoiseen tiedottamiseen toimintaansa liittyvissä yleisöä kiinnostavissa asioissa.</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t xml:space="preserve"> 3. MUU VARSINAINEN TOIMINTA</w:t>
      </w:r>
    </w:p>
    <w:p w:rsidR="00E150A7" w:rsidRDefault="0E48C986">
      <w:r w:rsidRPr="6A3C7C40">
        <w:rPr>
          <w:rFonts w:ascii="Arial" w:eastAsia="Arial" w:hAnsi="Arial" w:cs="Arial"/>
          <w:color w:val="222222"/>
        </w:rPr>
        <w:t>3.1. Kokoukset</w:t>
      </w:r>
    </w:p>
    <w:p w:rsidR="00E150A7" w:rsidRDefault="0E48C986">
      <w:r w:rsidRPr="6A3C7C40">
        <w:rPr>
          <w:rFonts w:ascii="Arial" w:eastAsia="Arial" w:hAnsi="Arial" w:cs="Arial"/>
          <w:color w:val="222222"/>
        </w:rPr>
        <w:t xml:space="preserve"> 3.1.1. Yhdistyksen kokoukset</w:t>
      </w:r>
    </w:p>
    <w:p w:rsidR="00E150A7" w:rsidRDefault="0E48C986">
      <w:r w:rsidRPr="6A3C7C40">
        <w:rPr>
          <w:rFonts w:ascii="Arial" w:eastAsia="Arial" w:hAnsi="Arial" w:cs="Arial"/>
          <w:color w:val="222222"/>
        </w:rPr>
        <w:t xml:space="preserve"> Sääntöjen mukainen varsinainen kokous järjestetään maaliskuun 2020 loppuun mennessä.</w:t>
      </w:r>
    </w:p>
    <w:p w:rsidR="00E150A7" w:rsidRDefault="0E48C986">
      <w:r w:rsidRPr="6A3C7C40">
        <w:rPr>
          <w:rFonts w:ascii="Arial" w:eastAsia="Arial" w:hAnsi="Arial" w:cs="Arial"/>
          <w:color w:val="222222"/>
        </w:rPr>
        <w:t xml:space="preserve"> 3.1.2. Hallituksen kokoukset</w:t>
      </w:r>
    </w:p>
    <w:p w:rsidR="00E150A7" w:rsidRDefault="0E48C986">
      <w:r w:rsidRPr="6A3C7C40">
        <w:rPr>
          <w:rFonts w:ascii="Arial" w:eastAsia="Arial" w:hAnsi="Arial" w:cs="Arial"/>
          <w:color w:val="222222"/>
        </w:rPr>
        <w:t xml:space="preserve"> Hallitus kokoontuu noin 8 kertaa vuodessa niin, että kokouksista puolet on kevätkaudella ja puolet syyskaudella. Kokouksiin voivat osallistua sekä hallituksen varsinaiset että varajäsenet. Osa kokouksista toteutetaan sähköisinä.</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lastRenderedPageBreak/>
        <w:t>3.1.3. Edustajisto</w:t>
      </w:r>
    </w:p>
    <w:p w:rsidR="00E150A7" w:rsidRDefault="0E48C986">
      <w:r w:rsidRPr="6A3C7C40">
        <w:rPr>
          <w:rFonts w:ascii="Arial" w:eastAsia="Arial" w:hAnsi="Arial" w:cs="Arial"/>
          <w:color w:val="222222"/>
        </w:rPr>
        <w:t xml:space="preserve"> Suomen Fysioterapeutit ry:n edustajistossa kaudella </w:t>
      </w:r>
      <w:proofErr w:type="gramStart"/>
      <w:r w:rsidRPr="6A3C7C40">
        <w:rPr>
          <w:rFonts w:ascii="Arial" w:eastAsia="Arial" w:hAnsi="Arial" w:cs="Arial"/>
          <w:color w:val="222222"/>
        </w:rPr>
        <w:t>2019-2021</w:t>
      </w:r>
      <w:proofErr w:type="gramEnd"/>
      <w:r w:rsidRPr="6A3C7C40">
        <w:rPr>
          <w:rFonts w:ascii="Arial" w:eastAsia="Arial" w:hAnsi="Arial" w:cs="Arial"/>
          <w:color w:val="222222"/>
        </w:rPr>
        <w:t xml:space="preserve"> meitä edustaa varsinaisessa kokouksessa kaksi edustajaa Saija Karinkanta ja Hannele Anttila ja heidän varajäseninä Minna-Maarit Toivonen ja Tuula Paavola. </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t>3.2. Muu toiminta</w:t>
      </w:r>
    </w:p>
    <w:p w:rsidR="00E150A7" w:rsidRDefault="0E48C986">
      <w:r w:rsidRPr="6A3C7C40">
        <w:rPr>
          <w:rFonts w:ascii="Arial" w:eastAsia="Arial" w:hAnsi="Arial" w:cs="Arial"/>
          <w:color w:val="222222"/>
        </w:rPr>
        <w:t xml:space="preserve"> Yhdistyksestämme on edustus liittohallituksessa. Sen varajäsenenä jäsenenä kautena 2019 - 2021 toimii Mari Leskinen.</w:t>
      </w:r>
    </w:p>
    <w:p w:rsidR="00E150A7" w:rsidRDefault="0E48C986">
      <w:r w:rsidRPr="6A3C7C40">
        <w:rPr>
          <w:rFonts w:ascii="Arial" w:eastAsia="Arial" w:hAnsi="Arial" w:cs="Arial"/>
          <w:color w:val="222222"/>
        </w:rPr>
        <w:t>Suomen Fysioterapeutit ry:n edustajiston puheenjohtajana toimii vuosina 2019-2021 Saija Karinkanta.</w:t>
      </w:r>
    </w:p>
    <w:p w:rsidR="00E150A7" w:rsidRDefault="0E48C986">
      <w:r w:rsidRPr="6A3C7C40">
        <w:rPr>
          <w:rFonts w:ascii="Arial" w:eastAsia="Arial" w:hAnsi="Arial" w:cs="Arial"/>
          <w:color w:val="222222"/>
        </w:rPr>
        <w:t>Kuntoutusalan asiantuntijat ry:n hallituksen va</w:t>
      </w:r>
      <w:r w:rsidR="5403452A" w:rsidRPr="6A3C7C40">
        <w:rPr>
          <w:rFonts w:ascii="Arial" w:eastAsia="Arial" w:hAnsi="Arial" w:cs="Arial"/>
          <w:color w:val="222222"/>
        </w:rPr>
        <w:t>ra</w:t>
      </w:r>
      <w:r w:rsidRPr="6A3C7C40">
        <w:rPr>
          <w:rFonts w:ascii="Arial" w:eastAsia="Arial" w:hAnsi="Arial" w:cs="Arial"/>
          <w:color w:val="222222"/>
        </w:rPr>
        <w:t xml:space="preserve">jäsenenä toimii Saija Karinkanta. </w:t>
      </w:r>
    </w:p>
    <w:p w:rsidR="00E150A7" w:rsidRDefault="0E48C986">
      <w:r w:rsidRPr="6A3C7C40">
        <w:rPr>
          <w:rFonts w:ascii="Arial" w:eastAsia="Arial" w:hAnsi="Arial" w:cs="Arial"/>
          <w:color w:val="222222"/>
        </w:rPr>
        <w:t>Yhdistys osallistuu tarvittaessa fysioterapiaan läheisesti liittyviin tapahtumiin.</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t xml:space="preserve"> </w:t>
      </w:r>
    </w:p>
    <w:p w:rsidR="00E150A7" w:rsidRDefault="0E48C986">
      <w:r w:rsidRPr="6A3C7C40">
        <w:rPr>
          <w:rFonts w:ascii="Arial" w:eastAsia="Arial" w:hAnsi="Arial" w:cs="Arial"/>
          <w:color w:val="222222"/>
        </w:rPr>
        <w:t xml:space="preserve"> </w:t>
      </w:r>
    </w:p>
    <w:p w:rsidR="00E150A7" w:rsidRDefault="00D931BD" w:rsidP="6A3C7C40">
      <w:pPr>
        <w:rPr>
          <w:rFonts w:ascii="Arial" w:eastAsia="Arial" w:hAnsi="Arial" w:cs="Arial"/>
          <w:color w:val="222222"/>
        </w:rPr>
      </w:pPr>
      <w:r>
        <w:br/>
      </w:r>
      <w:r>
        <w:br/>
      </w:r>
    </w:p>
    <w:p w:rsidR="00E150A7" w:rsidRDefault="00D931BD" w:rsidP="6A3C7C40">
      <w:r>
        <w:br/>
      </w:r>
      <w:r w:rsidR="3B25AFBE">
        <w:t xml:space="preserve"> </w:t>
      </w:r>
    </w:p>
    <w:sectPr w:rsidR="00E150A7" w:rsidSect="00E150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22437347"/>
    <w:rsid w:val="003F3058"/>
    <w:rsid w:val="00B3124E"/>
    <w:rsid w:val="00D931BD"/>
    <w:rsid w:val="00E150A7"/>
    <w:rsid w:val="01D33ED4"/>
    <w:rsid w:val="0E48C986"/>
    <w:rsid w:val="0FCF3DDE"/>
    <w:rsid w:val="11F0E47A"/>
    <w:rsid w:val="194B3C42"/>
    <w:rsid w:val="1D78804B"/>
    <w:rsid w:val="20A4D653"/>
    <w:rsid w:val="22437347"/>
    <w:rsid w:val="2C7F9703"/>
    <w:rsid w:val="316F7E7B"/>
    <w:rsid w:val="31A89725"/>
    <w:rsid w:val="340DBCAD"/>
    <w:rsid w:val="3B25AFBE"/>
    <w:rsid w:val="3E90BAC1"/>
    <w:rsid w:val="4608C0BF"/>
    <w:rsid w:val="4D1A16D2"/>
    <w:rsid w:val="4DF8331A"/>
    <w:rsid w:val="50DB0C26"/>
    <w:rsid w:val="5403452A"/>
    <w:rsid w:val="54059196"/>
    <w:rsid w:val="5E32F126"/>
    <w:rsid w:val="606AA49D"/>
    <w:rsid w:val="63A0FAD1"/>
    <w:rsid w:val="68D01EED"/>
    <w:rsid w:val="690BF3C4"/>
    <w:rsid w:val="6A3C7C40"/>
    <w:rsid w:val="6BB9EA34"/>
    <w:rsid w:val="71197F08"/>
    <w:rsid w:val="79BF6829"/>
    <w:rsid w:val="7CE53DF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150A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489</Words>
  <Characters>3963</Characters>
  <Application>Microsoft Office Word</Application>
  <DocSecurity>0</DocSecurity>
  <Lines>33</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Leskinen</dc:creator>
  <cp:lastModifiedBy>Hannele</cp:lastModifiedBy>
  <cp:revision>3</cp:revision>
  <dcterms:created xsi:type="dcterms:W3CDTF">2020-08-03T09:17:00Z</dcterms:created>
  <dcterms:modified xsi:type="dcterms:W3CDTF">2020-08-03T09:47:00Z</dcterms:modified>
</cp:coreProperties>
</file>